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149A84" w14:textId="03CFE82F" w:rsidR="00B729B0" w:rsidRPr="00C97960" w:rsidRDefault="00B729B0" w:rsidP="00B729B0">
      <w:pPr>
        <w:spacing w:after="0" w:line="240" w:lineRule="auto"/>
        <w:rPr>
          <w:rFonts w:ascii="Arial" w:hAnsi="Arial" w:cs="Arial"/>
          <w:b/>
          <w:bCs/>
          <w:lang w:val="ca-ES"/>
        </w:rPr>
      </w:pPr>
      <w:r w:rsidRPr="00C97960">
        <w:rPr>
          <w:rFonts w:ascii="Arial" w:hAnsi="Arial" w:cs="Arial"/>
          <w:b/>
          <w:bCs/>
          <w:lang w:val="ca-ES"/>
        </w:rPr>
        <w:t xml:space="preserve">Proposta de candidatura </w:t>
      </w:r>
      <w:r w:rsidR="000E7A9C">
        <w:rPr>
          <w:rFonts w:ascii="Arial" w:hAnsi="Arial" w:cs="Arial"/>
          <w:b/>
          <w:bCs/>
          <w:lang w:val="ca-ES"/>
        </w:rPr>
        <w:t>“L’art d’exposar la Ciència” de</w:t>
      </w:r>
      <w:r w:rsidRPr="00C97960">
        <w:rPr>
          <w:rFonts w:ascii="Arial" w:hAnsi="Arial" w:cs="Arial"/>
          <w:b/>
          <w:bCs/>
          <w:lang w:val="ca-ES"/>
        </w:rPr>
        <w:t xml:space="preserve"> Biblioteques UAB a la Plataforma de divulgació de la recerca en català Veus UAB</w:t>
      </w:r>
    </w:p>
    <w:p w14:paraId="47871B01" w14:textId="77777777" w:rsidR="00B729B0" w:rsidRDefault="00B729B0" w:rsidP="00B729B0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7F07F912" w14:textId="77777777" w:rsidR="000E7A9C" w:rsidRDefault="000E7A9C" w:rsidP="00B729B0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78492CB8" w14:textId="236A7E97" w:rsidR="00B729B0" w:rsidRPr="00C97960" w:rsidRDefault="00B729B0" w:rsidP="00B729B0">
      <w:pPr>
        <w:spacing w:after="0" w:line="240" w:lineRule="auto"/>
        <w:rPr>
          <w:rFonts w:ascii="Arial" w:hAnsi="Arial" w:cs="Arial"/>
          <w:b/>
          <w:bCs/>
          <w:lang w:val="ca-ES"/>
        </w:rPr>
      </w:pPr>
      <w:r w:rsidRPr="00C97960">
        <w:rPr>
          <w:rFonts w:ascii="Arial" w:hAnsi="Arial" w:cs="Arial"/>
          <w:b/>
          <w:bCs/>
          <w:lang w:val="ca-ES"/>
        </w:rPr>
        <w:t>Biblioteques UAB (</w:t>
      </w:r>
      <w:r w:rsidRPr="00C97960">
        <w:rPr>
          <w:rFonts w:ascii="Arial" w:hAnsi="Arial" w:cs="Arial"/>
          <w:b/>
          <w:bCs/>
          <w:lang w:val="ca-ES"/>
        </w:rPr>
        <w:t>octubre 2024)</w:t>
      </w:r>
    </w:p>
    <w:p w14:paraId="22CED35A" w14:textId="77777777" w:rsidR="00056CDF" w:rsidRDefault="00057047" w:rsidP="00B729B0">
      <w:pPr>
        <w:spacing w:after="0" w:line="240" w:lineRule="auto"/>
        <w:rPr>
          <w:rFonts w:ascii="Arial" w:hAnsi="Arial" w:cs="Arial"/>
          <w:lang w:val="ca-ES"/>
        </w:rPr>
      </w:pPr>
      <w:r w:rsidRPr="00056CDF">
        <w:rPr>
          <w:rFonts w:ascii="Arial" w:hAnsi="Arial" w:cs="Arial"/>
          <w:lang w:val="ca-ES"/>
        </w:rPr>
        <w:t>Document de treball</w:t>
      </w:r>
      <w:r w:rsidR="00056CDF">
        <w:rPr>
          <w:rFonts w:ascii="Arial" w:hAnsi="Arial" w:cs="Arial"/>
          <w:lang w:val="ca-ES"/>
        </w:rPr>
        <w:t xml:space="preserve"> elaborat per:</w:t>
      </w:r>
    </w:p>
    <w:p w14:paraId="32CD9C47" w14:textId="738EDBAA" w:rsidR="00057047" w:rsidRPr="00056CDF" w:rsidRDefault="00057047" w:rsidP="00B729B0">
      <w:pPr>
        <w:spacing w:after="0" w:line="240" w:lineRule="auto"/>
        <w:rPr>
          <w:rFonts w:ascii="Arial" w:hAnsi="Arial" w:cs="Arial"/>
          <w:lang w:val="ca-ES"/>
        </w:rPr>
      </w:pPr>
      <w:r w:rsidRPr="00056CDF">
        <w:rPr>
          <w:rFonts w:ascii="Arial" w:hAnsi="Arial" w:cs="Arial"/>
          <w:lang w:val="ca-ES"/>
        </w:rPr>
        <w:t xml:space="preserve">Montserrat Monge </w:t>
      </w:r>
      <w:r w:rsidR="00056CDF" w:rsidRPr="00056CDF">
        <w:rPr>
          <w:rFonts w:ascii="Arial" w:hAnsi="Arial" w:cs="Arial"/>
          <w:lang w:val="ca-ES"/>
        </w:rPr>
        <w:t xml:space="preserve">(BCT) i </w:t>
      </w:r>
      <w:r w:rsidRPr="00056CDF">
        <w:rPr>
          <w:rFonts w:ascii="Arial" w:hAnsi="Arial" w:cs="Arial"/>
          <w:lang w:val="ca-ES"/>
        </w:rPr>
        <w:t>Marta Civil i Serra (BCHG)</w:t>
      </w:r>
    </w:p>
    <w:p w14:paraId="22DF3671" w14:textId="77777777" w:rsidR="00B0446D" w:rsidRDefault="00B0446D" w:rsidP="00B729B0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0D88E401" w14:textId="77777777" w:rsidR="00B0446D" w:rsidRPr="00C97960" w:rsidRDefault="00B0446D" w:rsidP="00B729B0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419C5809" w14:textId="77777777" w:rsidR="00B729B0" w:rsidRPr="00C97960" w:rsidRDefault="00B729B0" w:rsidP="00B729B0">
      <w:pPr>
        <w:spacing w:after="0" w:line="240" w:lineRule="auto"/>
        <w:rPr>
          <w:rFonts w:ascii="Arial" w:hAnsi="Arial" w:cs="Arial"/>
          <w:b/>
          <w:bCs/>
          <w:lang w:val="ca-ES"/>
        </w:rPr>
      </w:pPr>
      <w:r w:rsidRPr="00C97960">
        <w:rPr>
          <w:rFonts w:ascii="Arial" w:hAnsi="Arial" w:cs="Arial"/>
          <w:b/>
          <w:bCs/>
          <w:lang w:val="ca-ES"/>
        </w:rPr>
        <w:t>Sumari:</w:t>
      </w:r>
    </w:p>
    <w:p w14:paraId="486F00AB" w14:textId="0ED6C96F" w:rsidR="003858E4" w:rsidRPr="00C97960" w:rsidRDefault="00B729B0" w:rsidP="009833F2">
      <w:pPr>
        <w:pStyle w:val="Pargrafdellista"/>
        <w:numPr>
          <w:ilvl w:val="0"/>
          <w:numId w:val="1"/>
        </w:numPr>
        <w:spacing w:after="0" w:line="240" w:lineRule="auto"/>
        <w:ind w:left="284" w:hanging="284"/>
        <w:contextualSpacing w:val="0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Equip de treball</w:t>
      </w:r>
    </w:p>
    <w:p w14:paraId="6B437F34" w14:textId="47F879AA" w:rsidR="00B729B0" w:rsidRPr="00C97960" w:rsidRDefault="00B729B0" w:rsidP="009833F2">
      <w:pPr>
        <w:pStyle w:val="Pargrafdellista"/>
        <w:numPr>
          <w:ilvl w:val="0"/>
          <w:numId w:val="1"/>
        </w:numPr>
        <w:spacing w:before="120" w:after="0" w:line="240" w:lineRule="auto"/>
        <w:ind w:left="284" w:hanging="284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C</w:t>
      </w:r>
      <w:r w:rsidRPr="00C97960">
        <w:rPr>
          <w:rFonts w:ascii="Arial" w:hAnsi="Arial" w:cs="Arial"/>
          <w:lang w:val="ca-ES"/>
        </w:rPr>
        <w:t>andidatura</w:t>
      </w:r>
      <w:r w:rsidR="003858E4" w:rsidRPr="00C97960">
        <w:rPr>
          <w:rFonts w:ascii="Arial" w:hAnsi="Arial" w:cs="Arial"/>
          <w:lang w:val="ca-ES"/>
        </w:rPr>
        <w:t xml:space="preserve"> </w:t>
      </w:r>
      <w:r w:rsidR="003858E4" w:rsidRPr="0095475C">
        <w:rPr>
          <w:rFonts w:ascii="Arial" w:hAnsi="Arial" w:cs="Arial"/>
          <w:b/>
          <w:bCs/>
          <w:lang w:val="ca-ES"/>
        </w:rPr>
        <w:t>“L</w:t>
      </w:r>
      <w:r w:rsidR="00085381" w:rsidRPr="0095475C">
        <w:rPr>
          <w:rFonts w:ascii="Arial" w:hAnsi="Arial" w:cs="Arial"/>
          <w:b/>
          <w:bCs/>
          <w:lang w:val="ca-ES"/>
        </w:rPr>
        <w:t>’art d’exposar</w:t>
      </w:r>
      <w:r w:rsidR="0095475C" w:rsidRPr="0095475C">
        <w:rPr>
          <w:rFonts w:ascii="Arial" w:hAnsi="Arial" w:cs="Arial"/>
          <w:b/>
          <w:bCs/>
          <w:lang w:val="ca-ES"/>
        </w:rPr>
        <w:t xml:space="preserve"> la Ciència”. L</w:t>
      </w:r>
      <w:r w:rsidR="003858E4" w:rsidRPr="0095475C">
        <w:rPr>
          <w:rFonts w:ascii="Arial" w:hAnsi="Arial" w:cs="Arial"/>
          <w:b/>
          <w:bCs/>
          <w:lang w:val="ca-ES"/>
        </w:rPr>
        <w:t xml:space="preserve">a </w:t>
      </w:r>
      <w:r w:rsidRPr="0095475C">
        <w:rPr>
          <w:rFonts w:ascii="Arial" w:hAnsi="Arial" w:cs="Arial"/>
          <w:b/>
          <w:bCs/>
          <w:lang w:val="ca-ES"/>
        </w:rPr>
        <w:t>divulgació del coneixement científic a través de les exposicions de Biblioteques UAB</w:t>
      </w:r>
    </w:p>
    <w:p w14:paraId="11FF61DE" w14:textId="77E8E5FE" w:rsidR="003858E4" w:rsidRPr="00C97960" w:rsidRDefault="003858E4" w:rsidP="003858E4">
      <w:pPr>
        <w:pStyle w:val="Pargrafdellista"/>
        <w:numPr>
          <w:ilvl w:val="1"/>
          <w:numId w:val="1"/>
        </w:numPr>
        <w:spacing w:after="0" w:line="240" w:lineRule="auto"/>
        <w:ind w:left="709" w:hanging="425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El cas h</w:t>
      </w:r>
      <w:r w:rsidR="00B729B0" w:rsidRPr="00C97960">
        <w:rPr>
          <w:rFonts w:ascii="Arial" w:hAnsi="Arial" w:cs="Arial"/>
          <w:lang w:val="ca-ES"/>
        </w:rPr>
        <w:t>umanístic (</w:t>
      </w:r>
      <w:r w:rsidR="00B0446D">
        <w:rPr>
          <w:rFonts w:ascii="Arial" w:hAnsi="Arial" w:cs="Arial"/>
          <w:lang w:val="ca-ES"/>
        </w:rPr>
        <w:t>E</w:t>
      </w:r>
      <w:r w:rsidR="00B729B0" w:rsidRPr="00C97960">
        <w:rPr>
          <w:rFonts w:ascii="Arial" w:hAnsi="Arial" w:cs="Arial"/>
          <w:lang w:val="ca-ES"/>
        </w:rPr>
        <w:t>xposició El Quijote)</w:t>
      </w:r>
      <w:r w:rsidRPr="00C97960">
        <w:rPr>
          <w:rFonts w:ascii="Arial" w:hAnsi="Arial" w:cs="Arial"/>
          <w:lang w:val="ca-ES"/>
        </w:rPr>
        <w:t xml:space="preserve"> </w:t>
      </w:r>
    </w:p>
    <w:p w14:paraId="1773EE52" w14:textId="7BFBF4F8" w:rsidR="00B729B0" w:rsidRPr="00C97960" w:rsidRDefault="003858E4" w:rsidP="003858E4">
      <w:pPr>
        <w:pStyle w:val="Pargrafdellista"/>
        <w:numPr>
          <w:ilvl w:val="1"/>
          <w:numId w:val="1"/>
        </w:numPr>
        <w:spacing w:after="0" w:line="240" w:lineRule="auto"/>
        <w:ind w:left="709" w:hanging="425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El cas de c</w:t>
      </w:r>
      <w:r w:rsidR="00B729B0" w:rsidRPr="00C97960">
        <w:rPr>
          <w:rFonts w:ascii="Arial" w:hAnsi="Arial" w:cs="Arial"/>
          <w:lang w:val="ca-ES"/>
        </w:rPr>
        <w:t>iències (</w:t>
      </w:r>
      <w:r w:rsidR="00B0446D">
        <w:rPr>
          <w:rFonts w:ascii="Arial" w:hAnsi="Arial" w:cs="Arial"/>
          <w:lang w:val="ca-ES"/>
        </w:rPr>
        <w:t xml:space="preserve">Exposició </w:t>
      </w:r>
      <w:r w:rsidR="00B729B0" w:rsidRPr="00C97960">
        <w:rPr>
          <w:rFonts w:ascii="Arial" w:hAnsi="Arial" w:cs="Arial"/>
          <w:lang w:val="ca-ES"/>
        </w:rPr>
        <w:t>Taula Periòdica de dones científiques)</w:t>
      </w:r>
    </w:p>
    <w:p w14:paraId="35ACB8E0" w14:textId="1D990369" w:rsidR="00B729B0" w:rsidRPr="00C97960" w:rsidRDefault="00B729B0" w:rsidP="003858E4">
      <w:pPr>
        <w:pStyle w:val="Pargrafdellista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 xml:space="preserve">Interès </w:t>
      </w:r>
      <w:r w:rsidR="003858E4" w:rsidRPr="00C97960">
        <w:rPr>
          <w:rFonts w:ascii="Arial" w:hAnsi="Arial" w:cs="Arial"/>
          <w:lang w:val="ca-ES"/>
        </w:rPr>
        <w:t xml:space="preserve">de la candidatura </w:t>
      </w:r>
      <w:r w:rsidRPr="00C97960">
        <w:rPr>
          <w:rFonts w:ascii="Arial" w:hAnsi="Arial" w:cs="Arial"/>
          <w:lang w:val="ca-ES"/>
        </w:rPr>
        <w:t>per als estudiants de secundària</w:t>
      </w:r>
    </w:p>
    <w:p w14:paraId="21AD6676" w14:textId="77777777" w:rsidR="00B729B0" w:rsidRPr="00C97960" w:rsidRDefault="00B729B0" w:rsidP="00B729B0">
      <w:pPr>
        <w:pStyle w:val="Pargrafdellista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Calendari</w:t>
      </w:r>
    </w:p>
    <w:p w14:paraId="14407ECF" w14:textId="77777777" w:rsidR="00B729B0" w:rsidRPr="00C97960" w:rsidRDefault="00B729B0" w:rsidP="00B729B0">
      <w:pPr>
        <w:pStyle w:val="Pargrafdellista"/>
        <w:spacing w:after="0" w:line="240" w:lineRule="auto"/>
        <w:rPr>
          <w:rFonts w:ascii="Arial" w:hAnsi="Arial" w:cs="Arial"/>
          <w:lang w:val="ca-ES"/>
        </w:rPr>
      </w:pPr>
    </w:p>
    <w:p w14:paraId="7C1B8EDD" w14:textId="77777777" w:rsidR="00B729B0" w:rsidRPr="00C97960" w:rsidRDefault="00B729B0" w:rsidP="00B729B0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4844A474" w14:textId="77777777" w:rsidR="00B729B0" w:rsidRPr="00C97960" w:rsidRDefault="00B729B0" w:rsidP="00B729B0">
      <w:pPr>
        <w:pStyle w:val="Pargrafdellista"/>
        <w:numPr>
          <w:ilvl w:val="0"/>
          <w:numId w:val="2"/>
        </w:numPr>
        <w:tabs>
          <w:tab w:val="left" w:pos="284"/>
        </w:tabs>
        <w:spacing w:after="0" w:line="240" w:lineRule="auto"/>
        <w:ind w:hanging="720"/>
        <w:rPr>
          <w:rFonts w:ascii="Arial" w:hAnsi="Arial" w:cs="Arial"/>
          <w:b/>
          <w:bCs/>
          <w:lang w:val="ca-ES"/>
        </w:rPr>
      </w:pPr>
      <w:r w:rsidRPr="00C97960">
        <w:rPr>
          <w:rFonts w:ascii="Arial" w:hAnsi="Arial" w:cs="Arial"/>
          <w:b/>
          <w:bCs/>
          <w:lang w:val="ca-ES"/>
        </w:rPr>
        <w:t>Equip de treball</w:t>
      </w:r>
    </w:p>
    <w:p w14:paraId="0C65CCD6" w14:textId="10ACAF6D" w:rsidR="00B729B0" w:rsidRPr="00C97960" w:rsidRDefault="00B729B0" w:rsidP="00B729B0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Proposta de candidatura</w:t>
      </w:r>
      <w:r w:rsidRPr="00C97960">
        <w:rPr>
          <w:rFonts w:ascii="Arial" w:hAnsi="Arial" w:cs="Arial"/>
          <w:lang w:val="ca-ES"/>
        </w:rPr>
        <w:t xml:space="preserve"> liderada per</w:t>
      </w:r>
      <w:r w:rsidRPr="00C97960">
        <w:rPr>
          <w:rFonts w:ascii="Arial" w:hAnsi="Arial" w:cs="Arial"/>
          <w:lang w:val="ca-ES"/>
        </w:rPr>
        <w:t xml:space="preserve"> Montse</w:t>
      </w:r>
      <w:r w:rsidR="00057047">
        <w:rPr>
          <w:rFonts w:ascii="Arial" w:hAnsi="Arial" w:cs="Arial"/>
          <w:lang w:val="ca-ES"/>
        </w:rPr>
        <w:t>rrat</w:t>
      </w:r>
      <w:r w:rsidRPr="00C97960">
        <w:rPr>
          <w:rFonts w:ascii="Arial" w:hAnsi="Arial" w:cs="Arial"/>
          <w:lang w:val="ca-ES"/>
        </w:rPr>
        <w:t xml:space="preserve"> Monge (BCT), </w:t>
      </w:r>
      <w:r w:rsidRPr="00C97960">
        <w:rPr>
          <w:rFonts w:ascii="Arial" w:hAnsi="Arial" w:cs="Arial"/>
          <w:lang w:val="ca-ES"/>
        </w:rPr>
        <w:t xml:space="preserve">amb la col·laboració de </w:t>
      </w:r>
      <w:r w:rsidRPr="00C97960">
        <w:rPr>
          <w:rFonts w:ascii="Arial" w:hAnsi="Arial" w:cs="Arial"/>
          <w:lang w:val="ca-ES"/>
        </w:rPr>
        <w:t>Marta Civil i Serra (BCHG)</w:t>
      </w:r>
    </w:p>
    <w:p w14:paraId="3808C88A" w14:textId="49E77E6D" w:rsidR="00B729B0" w:rsidRPr="00C97960" w:rsidRDefault="00B729B0" w:rsidP="00B729B0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Equip de suport: tot l’equip d</w:t>
      </w:r>
      <w:r w:rsidRPr="00C97960">
        <w:rPr>
          <w:rFonts w:ascii="Arial" w:hAnsi="Arial" w:cs="Arial"/>
          <w:lang w:val="ca-ES"/>
        </w:rPr>
        <w:t>’exposicions d</w:t>
      </w:r>
      <w:r w:rsidRPr="00C97960">
        <w:rPr>
          <w:rFonts w:ascii="Arial" w:hAnsi="Arial" w:cs="Arial"/>
          <w:lang w:val="ca-ES"/>
        </w:rPr>
        <w:t>e Biblioteques UAB</w:t>
      </w:r>
    </w:p>
    <w:p w14:paraId="44023AFD" w14:textId="77777777" w:rsidR="00B729B0" w:rsidRPr="00C97960" w:rsidRDefault="00B729B0" w:rsidP="00B729B0">
      <w:pPr>
        <w:spacing w:after="0" w:line="240" w:lineRule="auto"/>
        <w:rPr>
          <w:rFonts w:ascii="Arial" w:hAnsi="Arial" w:cs="Arial"/>
          <w:lang w:val="ca-ES"/>
        </w:rPr>
      </w:pPr>
    </w:p>
    <w:p w14:paraId="249DC21F" w14:textId="77777777" w:rsidR="00B729B0" w:rsidRPr="00C97960" w:rsidRDefault="00B729B0" w:rsidP="00B729B0">
      <w:pPr>
        <w:spacing w:after="0" w:line="240" w:lineRule="auto"/>
        <w:rPr>
          <w:rFonts w:ascii="Arial" w:hAnsi="Arial" w:cs="Arial"/>
          <w:lang w:val="ca-ES"/>
        </w:rPr>
      </w:pPr>
    </w:p>
    <w:p w14:paraId="532CDA4E" w14:textId="55BC5177" w:rsidR="00B729B0" w:rsidRPr="00C97960" w:rsidRDefault="00B729B0" w:rsidP="00B729B0">
      <w:pPr>
        <w:pStyle w:val="Pargrafdellista"/>
        <w:numPr>
          <w:ilvl w:val="0"/>
          <w:numId w:val="2"/>
        </w:numPr>
        <w:tabs>
          <w:tab w:val="left" w:pos="284"/>
        </w:tabs>
        <w:spacing w:after="0" w:line="240" w:lineRule="auto"/>
        <w:ind w:hanging="720"/>
        <w:rPr>
          <w:rFonts w:ascii="Arial" w:hAnsi="Arial" w:cs="Arial"/>
          <w:b/>
          <w:bCs/>
          <w:lang w:val="ca-ES"/>
        </w:rPr>
      </w:pPr>
      <w:r w:rsidRPr="00C97960">
        <w:rPr>
          <w:rFonts w:ascii="Arial" w:hAnsi="Arial" w:cs="Arial"/>
          <w:b/>
          <w:bCs/>
          <w:lang w:val="ca-ES"/>
        </w:rPr>
        <w:t>Ca</w:t>
      </w:r>
      <w:r w:rsidRPr="00C97960">
        <w:rPr>
          <w:rFonts w:ascii="Arial" w:hAnsi="Arial" w:cs="Arial"/>
          <w:b/>
          <w:bCs/>
          <w:lang w:val="ca-ES"/>
        </w:rPr>
        <w:t>ndidatura</w:t>
      </w:r>
    </w:p>
    <w:p w14:paraId="7B51D5BA" w14:textId="17C8C1C9" w:rsidR="00B729B0" w:rsidRPr="00C97960" w:rsidRDefault="00B729B0" w:rsidP="00B729B0">
      <w:pPr>
        <w:pStyle w:val="Pargrafdellista"/>
        <w:tabs>
          <w:tab w:val="left" w:pos="284"/>
        </w:tabs>
        <w:spacing w:after="0" w:line="240" w:lineRule="auto"/>
        <w:ind w:left="0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L</w:t>
      </w:r>
      <w:r w:rsidR="009833F2" w:rsidRPr="00C97960">
        <w:rPr>
          <w:rFonts w:ascii="Arial" w:hAnsi="Arial" w:cs="Arial"/>
          <w:lang w:val="ca-ES"/>
        </w:rPr>
        <w:t xml:space="preserve">’objectiu principal de la candidatura que proposem presentar és </w:t>
      </w:r>
      <w:r w:rsidRPr="00C97960">
        <w:rPr>
          <w:rFonts w:ascii="Arial" w:hAnsi="Arial" w:cs="Arial"/>
          <w:lang w:val="ca-ES"/>
        </w:rPr>
        <w:t xml:space="preserve">explicar i visibilitzar com promoure i divulgar el coneixement científic a través de les exposicions de Biblioteques UAB. </w:t>
      </w:r>
    </w:p>
    <w:p w14:paraId="508C06BD" w14:textId="77777777" w:rsidR="009833F2" w:rsidRPr="00C97960" w:rsidRDefault="009833F2" w:rsidP="00B729B0">
      <w:pPr>
        <w:pStyle w:val="Pargrafdellista"/>
        <w:tabs>
          <w:tab w:val="left" w:pos="284"/>
        </w:tabs>
        <w:spacing w:after="0" w:line="240" w:lineRule="auto"/>
        <w:ind w:left="0"/>
        <w:rPr>
          <w:rFonts w:ascii="Arial" w:hAnsi="Arial" w:cs="Arial"/>
          <w:lang w:val="ca-ES"/>
        </w:rPr>
      </w:pPr>
    </w:p>
    <w:p w14:paraId="2F999F8D" w14:textId="57BAADD8" w:rsidR="009833F2" w:rsidRPr="00C97960" w:rsidRDefault="009833F2" w:rsidP="00B729B0">
      <w:pPr>
        <w:pStyle w:val="Pargrafdellista"/>
        <w:tabs>
          <w:tab w:val="left" w:pos="284"/>
        </w:tabs>
        <w:spacing w:after="0" w:line="240" w:lineRule="auto"/>
        <w:ind w:left="0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Idees a transmetre:</w:t>
      </w:r>
    </w:p>
    <w:p w14:paraId="603E292B" w14:textId="4B18D972" w:rsidR="009833F2" w:rsidRPr="00C97960" w:rsidRDefault="009833F2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La ciència a l’abast a tothom, a través de les exposicions a les biblioteques</w:t>
      </w:r>
      <w:r w:rsidR="00C97960" w:rsidRPr="00C97960">
        <w:rPr>
          <w:rFonts w:ascii="Arial" w:hAnsi="Arial" w:cs="Arial"/>
          <w:lang w:val="ca-ES"/>
        </w:rPr>
        <w:t xml:space="preserve"> UAB</w:t>
      </w:r>
    </w:p>
    <w:p w14:paraId="073DE8D3" w14:textId="77777777" w:rsidR="009833F2" w:rsidRPr="00C97960" w:rsidRDefault="009833F2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Com el personal bibliotecari ajuda a fer arribar el coneixement científic a la societat</w:t>
      </w:r>
    </w:p>
    <w:p w14:paraId="17883699" w14:textId="77777777" w:rsidR="009833F2" w:rsidRPr="00C97960" w:rsidRDefault="009833F2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Tothom té capacitats per fer una exposició</w:t>
      </w:r>
    </w:p>
    <w:p w14:paraId="7D61D3FD" w14:textId="5689810A" w:rsidR="009833F2" w:rsidRPr="00C97960" w:rsidRDefault="009833F2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Ajudar a veure més enllà de la teoria científica</w:t>
      </w:r>
    </w:p>
    <w:p w14:paraId="44AA9E0B" w14:textId="3ABC95F4" w:rsidR="009833F2" w:rsidRPr="00C97960" w:rsidRDefault="009833F2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Una exposició és un experiment</w:t>
      </w:r>
    </w:p>
    <w:p w14:paraId="223637BB" w14:textId="2399FE82" w:rsidR="009833F2" w:rsidRPr="00C97960" w:rsidRDefault="009833F2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Les exposicions com a vehicle per poder entendre i escoltar un científic</w:t>
      </w:r>
    </w:p>
    <w:p w14:paraId="518BECD8" w14:textId="77777777" w:rsidR="009833F2" w:rsidRPr="00C97960" w:rsidRDefault="009833F2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Les Biblioteques UAB som el millor aparador pels treballs finals dels nostres alumnes</w:t>
      </w:r>
    </w:p>
    <w:p w14:paraId="6895AFF3" w14:textId="76671133" w:rsidR="009833F2" w:rsidRPr="00C97960" w:rsidRDefault="00B50C4D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Les exposicions com a manera innovadora d’explicar la ciència</w:t>
      </w:r>
    </w:p>
    <w:p w14:paraId="3E1554B8" w14:textId="2A2A1183" w:rsidR="00B50C4D" w:rsidRPr="00C97960" w:rsidRDefault="00B50C4D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Les exposicions ens donen l’oportunitat de fer atractiu el contingut que expliques, sovint a través de l’art (visual) i la tecnologia</w:t>
      </w:r>
    </w:p>
    <w:p w14:paraId="1DB278D0" w14:textId="56C5A691" w:rsidR="00B50C4D" w:rsidRPr="00C97960" w:rsidRDefault="00B50C4D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Les biblioteques s’obren a la societat, amb exposicions d’interès més enllà de la pròpia comunitat</w:t>
      </w:r>
    </w:p>
    <w:p w14:paraId="681C0C6E" w14:textId="64F1F0D7" w:rsidR="00B50C4D" w:rsidRPr="00C97960" w:rsidRDefault="00B50C4D" w:rsidP="00C97960">
      <w:pPr>
        <w:pStyle w:val="Pargrafdellista"/>
        <w:numPr>
          <w:ilvl w:val="0"/>
          <w:numId w:val="5"/>
        </w:numPr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Algunes exposicions de Biblioteques UAB han sortit del campus a l’exterior</w:t>
      </w:r>
    </w:p>
    <w:p w14:paraId="018ABAEE" w14:textId="77777777" w:rsidR="00B50C4D" w:rsidRPr="00C97960" w:rsidRDefault="00B50C4D" w:rsidP="00C97960">
      <w:pPr>
        <w:pStyle w:val="Pargrafdellista"/>
        <w:tabs>
          <w:tab w:val="left" w:pos="284"/>
        </w:tabs>
        <w:spacing w:after="0" w:line="240" w:lineRule="auto"/>
        <w:ind w:left="567" w:hanging="283"/>
        <w:rPr>
          <w:rFonts w:ascii="Arial" w:hAnsi="Arial" w:cs="Arial"/>
          <w:lang w:val="ca-ES"/>
        </w:rPr>
      </w:pPr>
    </w:p>
    <w:p w14:paraId="481EA3FB" w14:textId="77777777" w:rsidR="00B50C4D" w:rsidRDefault="00B50C4D" w:rsidP="00B50C4D">
      <w:pPr>
        <w:spacing w:after="0" w:line="240" w:lineRule="auto"/>
        <w:rPr>
          <w:rFonts w:ascii="Arial" w:hAnsi="Arial" w:cs="Arial"/>
          <w:lang w:val="ca-ES"/>
        </w:rPr>
      </w:pPr>
    </w:p>
    <w:p w14:paraId="09C1A495" w14:textId="6BF65CD6" w:rsidR="00B50C4D" w:rsidRPr="00C97960" w:rsidRDefault="00B50C4D" w:rsidP="00B50C4D">
      <w:pPr>
        <w:pStyle w:val="Pargrafdellista"/>
        <w:numPr>
          <w:ilvl w:val="1"/>
          <w:numId w:val="2"/>
        </w:numPr>
        <w:spacing w:after="0" w:line="240" w:lineRule="auto"/>
        <w:ind w:left="426" w:hanging="426"/>
        <w:rPr>
          <w:rFonts w:ascii="Arial" w:hAnsi="Arial" w:cs="Arial"/>
          <w:b/>
          <w:bCs/>
          <w:lang w:val="ca-ES"/>
        </w:rPr>
      </w:pPr>
      <w:r w:rsidRPr="00C97960">
        <w:rPr>
          <w:rFonts w:ascii="Arial" w:hAnsi="Arial" w:cs="Arial"/>
          <w:b/>
          <w:bCs/>
          <w:lang w:val="ca-ES"/>
        </w:rPr>
        <w:t>El cas humanístic (</w:t>
      </w:r>
      <w:r w:rsidR="00057047">
        <w:rPr>
          <w:rFonts w:ascii="Arial" w:hAnsi="Arial" w:cs="Arial"/>
          <w:b/>
          <w:bCs/>
          <w:lang w:val="ca-ES"/>
        </w:rPr>
        <w:t>E</w:t>
      </w:r>
      <w:r w:rsidRPr="00C97960">
        <w:rPr>
          <w:rFonts w:ascii="Arial" w:hAnsi="Arial" w:cs="Arial"/>
          <w:b/>
          <w:bCs/>
          <w:lang w:val="ca-ES"/>
        </w:rPr>
        <w:t xml:space="preserve">xposició </w:t>
      </w:r>
      <w:r w:rsidRPr="000D2E6E">
        <w:rPr>
          <w:rFonts w:ascii="Arial" w:hAnsi="Arial" w:cs="Arial"/>
          <w:b/>
          <w:bCs/>
          <w:i/>
          <w:iCs/>
          <w:lang w:val="ca-ES"/>
        </w:rPr>
        <w:t>El Quijote</w:t>
      </w:r>
      <w:r w:rsidRPr="00C97960">
        <w:rPr>
          <w:rFonts w:ascii="Arial" w:hAnsi="Arial" w:cs="Arial"/>
          <w:b/>
          <w:bCs/>
          <w:lang w:val="ca-ES"/>
        </w:rPr>
        <w:t xml:space="preserve">) </w:t>
      </w:r>
    </w:p>
    <w:p w14:paraId="561AA64E" w14:textId="77777777" w:rsidR="00B50C4D" w:rsidRPr="00C97960" w:rsidRDefault="00B50C4D" w:rsidP="00B50C4D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5338DD56" w14:textId="465955AA" w:rsidR="00B50C4D" w:rsidRPr="00C97960" w:rsidRDefault="00B50C4D" w:rsidP="00B50C4D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 xml:space="preserve">Es vol explicar aquesta experiència, tenint en compte que </w:t>
      </w:r>
      <w:r w:rsidRPr="000D2E6E">
        <w:rPr>
          <w:rFonts w:ascii="Arial" w:hAnsi="Arial" w:cs="Arial"/>
          <w:i/>
          <w:iCs/>
          <w:lang w:val="ca-ES"/>
        </w:rPr>
        <w:t>El Quijote</w:t>
      </w:r>
      <w:r w:rsidRPr="00C97960">
        <w:rPr>
          <w:rFonts w:ascii="Arial" w:hAnsi="Arial" w:cs="Arial"/>
          <w:lang w:val="ca-ES"/>
        </w:rPr>
        <w:t xml:space="preserve"> és matèria del programa d’estudis de secundària.</w:t>
      </w:r>
    </w:p>
    <w:p w14:paraId="44BF3250" w14:textId="77777777" w:rsidR="00B50C4D" w:rsidRDefault="00B50C4D" w:rsidP="00B50C4D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6CF5B1FE" w14:textId="77777777" w:rsidR="00FA4225" w:rsidRDefault="00FA4225" w:rsidP="00B50C4D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52F336FD" w14:textId="77777777" w:rsidR="00B0446D" w:rsidRDefault="00B0446D" w:rsidP="00B50C4D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7F09984C" w14:textId="77777777" w:rsidR="00B0446D" w:rsidRDefault="00B0446D" w:rsidP="00B50C4D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6AA6E6EB" w14:textId="77777777" w:rsidR="00383F8B" w:rsidRPr="00C97960" w:rsidRDefault="00383F8B" w:rsidP="00B50C4D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64D3ADBC" w14:textId="2A5B118B" w:rsidR="00B50C4D" w:rsidRPr="00C97960" w:rsidRDefault="00B50C4D" w:rsidP="00B50C4D">
      <w:pPr>
        <w:pStyle w:val="Pargrafdellista"/>
        <w:numPr>
          <w:ilvl w:val="1"/>
          <w:numId w:val="2"/>
        </w:numPr>
        <w:spacing w:after="0" w:line="240" w:lineRule="auto"/>
        <w:ind w:left="426" w:hanging="426"/>
        <w:rPr>
          <w:rFonts w:ascii="Arial" w:hAnsi="Arial" w:cs="Arial"/>
          <w:b/>
          <w:bCs/>
          <w:lang w:val="ca-ES"/>
        </w:rPr>
      </w:pPr>
      <w:r w:rsidRPr="00C97960">
        <w:rPr>
          <w:rFonts w:ascii="Arial" w:hAnsi="Arial" w:cs="Arial"/>
          <w:b/>
          <w:bCs/>
          <w:lang w:val="ca-ES"/>
        </w:rPr>
        <w:t>El cas de ciències (</w:t>
      </w:r>
      <w:r w:rsidR="00057047">
        <w:rPr>
          <w:rFonts w:ascii="Arial" w:hAnsi="Arial" w:cs="Arial"/>
          <w:b/>
          <w:bCs/>
          <w:lang w:val="ca-ES"/>
        </w:rPr>
        <w:t xml:space="preserve">Exposició </w:t>
      </w:r>
      <w:r w:rsidRPr="00C97960">
        <w:rPr>
          <w:rFonts w:ascii="Arial" w:hAnsi="Arial" w:cs="Arial"/>
          <w:b/>
          <w:bCs/>
          <w:lang w:val="ca-ES"/>
        </w:rPr>
        <w:t>Taula Periòdica de dones científiques)</w:t>
      </w:r>
    </w:p>
    <w:p w14:paraId="31D126DD" w14:textId="0D37A9F2" w:rsidR="00B50C4D" w:rsidRPr="00C97960" w:rsidRDefault="00B50C4D" w:rsidP="00B50C4D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Es vol explicar aquesta experiència, tenint en compte que</w:t>
      </w:r>
      <w:r w:rsidRPr="00C97960">
        <w:rPr>
          <w:rFonts w:ascii="Arial" w:hAnsi="Arial" w:cs="Arial"/>
          <w:lang w:val="ca-ES"/>
        </w:rPr>
        <w:t xml:space="preserve"> la taula periòdica</w:t>
      </w:r>
      <w:r w:rsidRPr="00C97960">
        <w:rPr>
          <w:rFonts w:ascii="Arial" w:hAnsi="Arial" w:cs="Arial"/>
          <w:lang w:val="ca-ES"/>
        </w:rPr>
        <w:t xml:space="preserve"> és matèria del programa d’estudis de secundària.</w:t>
      </w:r>
    </w:p>
    <w:p w14:paraId="73ACB479" w14:textId="77777777" w:rsidR="00B50C4D" w:rsidRPr="00C97960" w:rsidRDefault="00B50C4D" w:rsidP="00B729B0">
      <w:pPr>
        <w:pStyle w:val="Pargrafdellista"/>
        <w:tabs>
          <w:tab w:val="left" w:pos="284"/>
        </w:tabs>
        <w:spacing w:after="0" w:line="240" w:lineRule="auto"/>
        <w:ind w:left="0"/>
        <w:rPr>
          <w:rFonts w:ascii="Arial" w:hAnsi="Arial" w:cs="Arial"/>
          <w:lang w:val="ca-ES"/>
        </w:rPr>
      </w:pPr>
    </w:p>
    <w:p w14:paraId="33A9878B" w14:textId="77777777" w:rsidR="00B50C4D" w:rsidRPr="00C97960" w:rsidRDefault="00B50C4D" w:rsidP="00B729B0">
      <w:pPr>
        <w:pStyle w:val="Pargrafdellista"/>
        <w:tabs>
          <w:tab w:val="left" w:pos="284"/>
        </w:tabs>
        <w:spacing w:after="0" w:line="240" w:lineRule="auto"/>
        <w:ind w:left="0"/>
        <w:rPr>
          <w:rFonts w:ascii="Arial" w:hAnsi="Arial" w:cs="Arial"/>
          <w:lang w:val="ca-ES"/>
        </w:rPr>
      </w:pPr>
    </w:p>
    <w:p w14:paraId="2AD51227" w14:textId="4B2631BE" w:rsidR="00B50C4D" w:rsidRPr="00C97960" w:rsidRDefault="003858E4" w:rsidP="00B50C4D">
      <w:pPr>
        <w:pStyle w:val="Pargrafdellista"/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b/>
          <w:bCs/>
          <w:lang w:val="ca-ES"/>
        </w:rPr>
      </w:pPr>
      <w:r w:rsidRPr="00C97960">
        <w:rPr>
          <w:rFonts w:ascii="Arial" w:hAnsi="Arial" w:cs="Arial"/>
          <w:b/>
          <w:bCs/>
          <w:lang w:val="ca-ES"/>
        </w:rPr>
        <w:t>Interès per als estudiants de secundària</w:t>
      </w:r>
    </w:p>
    <w:p w14:paraId="3D489F95" w14:textId="1ECE24C4" w:rsidR="00B50C4D" w:rsidRPr="00C97960" w:rsidRDefault="00B729B0" w:rsidP="00B50C4D">
      <w:pPr>
        <w:tabs>
          <w:tab w:val="left" w:pos="284"/>
        </w:tabs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 xml:space="preserve">L’edició Veus </w:t>
      </w:r>
      <w:r w:rsidR="00B50C4D" w:rsidRPr="00C97960">
        <w:rPr>
          <w:rFonts w:ascii="Arial" w:hAnsi="Arial" w:cs="Arial"/>
          <w:lang w:val="ca-ES"/>
        </w:rPr>
        <w:t xml:space="preserve">UAB </w:t>
      </w:r>
      <w:r w:rsidRPr="00C97960">
        <w:rPr>
          <w:rFonts w:ascii="Arial" w:hAnsi="Arial" w:cs="Arial"/>
          <w:lang w:val="ca-ES"/>
        </w:rPr>
        <w:t>2024 està dirigida a un públic de secundària.</w:t>
      </w:r>
      <w:r w:rsidR="00C97960" w:rsidRPr="00C97960">
        <w:rPr>
          <w:rFonts w:ascii="Arial" w:hAnsi="Arial" w:cs="Arial"/>
          <w:lang w:val="ca-ES"/>
        </w:rPr>
        <w:t xml:space="preserve"> </w:t>
      </w:r>
      <w:r w:rsidRPr="00C97960">
        <w:rPr>
          <w:rFonts w:ascii="Arial" w:hAnsi="Arial" w:cs="Arial"/>
          <w:lang w:val="ca-ES"/>
        </w:rPr>
        <w:t>Amb la nostra candidatura volem apropar</w:t>
      </w:r>
      <w:r w:rsidR="00B50C4D" w:rsidRPr="00C97960">
        <w:rPr>
          <w:rFonts w:ascii="Arial" w:hAnsi="Arial" w:cs="Arial"/>
          <w:lang w:val="ca-ES"/>
        </w:rPr>
        <w:t xml:space="preserve"> l’experiència de les</w:t>
      </w:r>
      <w:r w:rsidRPr="00C97960">
        <w:rPr>
          <w:rFonts w:ascii="Arial" w:hAnsi="Arial" w:cs="Arial"/>
          <w:lang w:val="ca-ES"/>
        </w:rPr>
        <w:t xml:space="preserve"> Bibliote</w:t>
      </w:r>
      <w:r w:rsidR="003858E4" w:rsidRPr="00C97960">
        <w:rPr>
          <w:rFonts w:ascii="Arial" w:hAnsi="Arial" w:cs="Arial"/>
          <w:lang w:val="ca-ES"/>
        </w:rPr>
        <w:t xml:space="preserve">ques UAB </w:t>
      </w:r>
      <w:r w:rsidR="00B50C4D" w:rsidRPr="00C97960">
        <w:rPr>
          <w:rFonts w:ascii="Arial" w:hAnsi="Arial" w:cs="Arial"/>
          <w:lang w:val="ca-ES"/>
        </w:rPr>
        <w:t>a alumnes de secundària, per ajudar-los a obrir la mirada i la confiança que tothom és capaç de realitzar exposicions.</w:t>
      </w:r>
    </w:p>
    <w:p w14:paraId="2966533A" w14:textId="77777777" w:rsidR="00B729B0" w:rsidRDefault="00B729B0" w:rsidP="00B729B0">
      <w:pPr>
        <w:pStyle w:val="Pargrafdellista"/>
        <w:tabs>
          <w:tab w:val="left" w:pos="284"/>
        </w:tabs>
        <w:spacing w:after="0" w:line="240" w:lineRule="auto"/>
        <w:ind w:hanging="720"/>
        <w:rPr>
          <w:rFonts w:ascii="Arial" w:hAnsi="Arial" w:cs="Arial"/>
          <w:b/>
          <w:bCs/>
          <w:lang w:val="ca-ES"/>
        </w:rPr>
      </w:pPr>
    </w:p>
    <w:p w14:paraId="766D1A27" w14:textId="77777777" w:rsidR="0069330B" w:rsidRPr="00C97960" w:rsidRDefault="0069330B" w:rsidP="00B729B0">
      <w:pPr>
        <w:pStyle w:val="Pargrafdellista"/>
        <w:tabs>
          <w:tab w:val="left" w:pos="284"/>
        </w:tabs>
        <w:spacing w:after="0" w:line="240" w:lineRule="auto"/>
        <w:ind w:hanging="720"/>
        <w:rPr>
          <w:rFonts w:ascii="Arial" w:hAnsi="Arial" w:cs="Arial"/>
          <w:b/>
          <w:bCs/>
          <w:lang w:val="ca-ES"/>
        </w:rPr>
      </w:pPr>
    </w:p>
    <w:p w14:paraId="13510F73" w14:textId="664C940D" w:rsidR="00B729B0" w:rsidRDefault="0069330B" w:rsidP="0069330B">
      <w:pPr>
        <w:pStyle w:val="Pargrafdellista"/>
        <w:numPr>
          <w:ilvl w:val="0"/>
          <w:numId w:val="2"/>
        </w:numPr>
        <w:spacing w:after="0" w:line="240" w:lineRule="auto"/>
        <w:ind w:left="284" w:hanging="284"/>
        <w:rPr>
          <w:rFonts w:ascii="Arial" w:hAnsi="Arial" w:cs="Arial"/>
          <w:b/>
          <w:bCs/>
          <w:lang w:val="ca-ES"/>
        </w:rPr>
      </w:pPr>
      <w:r w:rsidRPr="0069330B">
        <w:rPr>
          <w:rFonts w:ascii="Arial" w:hAnsi="Arial" w:cs="Arial"/>
          <w:b/>
          <w:bCs/>
          <w:lang w:val="ca-ES"/>
        </w:rPr>
        <w:t>Interès per a les Biblioteques UAB</w:t>
      </w:r>
    </w:p>
    <w:p w14:paraId="7F665CDC" w14:textId="79685E4C" w:rsidR="0069330B" w:rsidRPr="00BC6CE4" w:rsidRDefault="0069330B" w:rsidP="0069330B">
      <w:pPr>
        <w:spacing w:after="0" w:line="240" w:lineRule="auto"/>
        <w:rPr>
          <w:rFonts w:ascii="Arial" w:hAnsi="Arial" w:cs="Arial"/>
          <w:lang w:val="ca-ES"/>
        </w:rPr>
      </w:pPr>
      <w:r w:rsidRPr="00BC6CE4">
        <w:rPr>
          <w:rFonts w:ascii="Arial" w:hAnsi="Arial" w:cs="Arial"/>
          <w:lang w:val="ca-ES"/>
        </w:rPr>
        <w:t xml:space="preserve">La candidatura que proposem </w:t>
      </w:r>
      <w:r w:rsidR="005F28CF" w:rsidRPr="00BC6CE4">
        <w:rPr>
          <w:rFonts w:ascii="Arial" w:hAnsi="Arial" w:cs="Arial"/>
          <w:lang w:val="ca-ES"/>
        </w:rPr>
        <w:t>busca promoure</w:t>
      </w:r>
      <w:r w:rsidR="007B0628" w:rsidRPr="00BC6CE4">
        <w:rPr>
          <w:rFonts w:ascii="Arial" w:hAnsi="Arial" w:cs="Arial"/>
          <w:lang w:val="ca-ES"/>
        </w:rPr>
        <w:t xml:space="preserve"> la feina expositiva de les Biblioteques UAB entre la comunitat universitària i també a l’exterior</w:t>
      </w:r>
      <w:r w:rsidR="005F28CF" w:rsidRPr="00BC6CE4">
        <w:rPr>
          <w:rFonts w:ascii="Arial" w:hAnsi="Arial" w:cs="Arial"/>
          <w:lang w:val="ca-ES"/>
        </w:rPr>
        <w:t>, especialment entre els alumnes de secundària de Catalunya</w:t>
      </w:r>
      <w:r w:rsidR="00BC6CE4" w:rsidRPr="00BC6CE4">
        <w:rPr>
          <w:rFonts w:ascii="Arial" w:hAnsi="Arial" w:cs="Arial"/>
          <w:lang w:val="ca-ES"/>
        </w:rPr>
        <w:t>. D’aquests, alguns podran ser futurs estudiants de la UAB.</w:t>
      </w:r>
    </w:p>
    <w:p w14:paraId="4D980197" w14:textId="77777777" w:rsidR="0069330B" w:rsidRDefault="0069330B" w:rsidP="0069330B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0E2B5F51" w14:textId="77777777" w:rsidR="00FA4225" w:rsidRPr="0069330B" w:rsidRDefault="00FA4225" w:rsidP="0069330B">
      <w:pPr>
        <w:spacing w:after="0" w:line="240" w:lineRule="auto"/>
        <w:rPr>
          <w:rFonts w:ascii="Arial" w:hAnsi="Arial" w:cs="Arial"/>
          <w:b/>
          <w:bCs/>
          <w:lang w:val="ca-ES"/>
        </w:rPr>
      </w:pPr>
    </w:p>
    <w:p w14:paraId="27CA7416" w14:textId="4804CF7C" w:rsidR="00B729B0" w:rsidRPr="00C97960" w:rsidRDefault="003858E4" w:rsidP="003858E4">
      <w:pPr>
        <w:pStyle w:val="Pargrafdellista"/>
        <w:numPr>
          <w:ilvl w:val="0"/>
          <w:numId w:val="4"/>
        </w:numPr>
        <w:spacing w:after="0" w:line="240" w:lineRule="auto"/>
        <w:ind w:left="284" w:hanging="284"/>
        <w:rPr>
          <w:rFonts w:ascii="Arial" w:hAnsi="Arial" w:cs="Arial"/>
          <w:b/>
          <w:bCs/>
          <w:lang w:val="ca-ES"/>
        </w:rPr>
      </w:pPr>
      <w:r w:rsidRPr="00C97960">
        <w:rPr>
          <w:rFonts w:ascii="Arial" w:hAnsi="Arial" w:cs="Arial"/>
          <w:b/>
          <w:bCs/>
          <w:lang w:val="ca-ES"/>
        </w:rPr>
        <w:t>C</w:t>
      </w:r>
      <w:r w:rsidR="00B729B0" w:rsidRPr="00C97960">
        <w:rPr>
          <w:rFonts w:ascii="Arial" w:hAnsi="Arial" w:cs="Arial"/>
          <w:b/>
          <w:bCs/>
          <w:lang w:val="ca-ES"/>
        </w:rPr>
        <w:t>alendari</w:t>
      </w:r>
    </w:p>
    <w:p w14:paraId="2BC07988" w14:textId="77777777" w:rsidR="003858E4" w:rsidRPr="00C97960" w:rsidRDefault="003858E4" w:rsidP="003858E4">
      <w:pPr>
        <w:spacing w:after="0" w:line="240" w:lineRule="auto"/>
        <w:rPr>
          <w:rFonts w:ascii="Arial" w:hAnsi="Arial" w:cs="Arial"/>
          <w:lang w:val="ca-ES"/>
        </w:rPr>
      </w:pPr>
    </w:p>
    <w:p w14:paraId="4DCB0E76" w14:textId="58887C3F" w:rsidR="003858E4" w:rsidRPr="00C97960" w:rsidRDefault="003858E4" w:rsidP="003858E4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En cas que la direcció del Servei de Biblioteques UAB consideri adequada la p</w:t>
      </w:r>
      <w:r w:rsidR="0069330B">
        <w:rPr>
          <w:rFonts w:ascii="Arial" w:hAnsi="Arial" w:cs="Arial"/>
          <w:lang w:val="ca-ES"/>
        </w:rPr>
        <w:t>r</w:t>
      </w:r>
      <w:r w:rsidRPr="00C97960">
        <w:rPr>
          <w:rFonts w:ascii="Arial" w:hAnsi="Arial" w:cs="Arial"/>
          <w:lang w:val="ca-ES"/>
        </w:rPr>
        <w:t>oposta de candidatura, caldrà fer un vídeo de màx. 3 minuts explicant al proposta.</w:t>
      </w:r>
    </w:p>
    <w:p w14:paraId="1CFD36CD" w14:textId="77777777" w:rsidR="003858E4" w:rsidRPr="00C97960" w:rsidRDefault="003858E4" w:rsidP="003858E4">
      <w:pPr>
        <w:spacing w:after="0" w:line="240" w:lineRule="auto"/>
        <w:rPr>
          <w:rFonts w:ascii="Arial" w:hAnsi="Arial" w:cs="Arial"/>
          <w:lang w:val="ca-ES"/>
        </w:rPr>
      </w:pPr>
    </w:p>
    <w:p w14:paraId="38D2C132" w14:textId="062760BE" w:rsidR="003858E4" w:rsidRPr="00C97960" w:rsidRDefault="003858E4" w:rsidP="003858E4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La Montse</w:t>
      </w:r>
      <w:r w:rsidR="008F03EE">
        <w:rPr>
          <w:rFonts w:ascii="Arial" w:hAnsi="Arial" w:cs="Arial"/>
          <w:lang w:val="ca-ES"/>
        </w:rPr>
        <w:t>rrat</w:t>
      </w:r>
      <w:r w:rsidRPr="00C97960">
        <w:rPr>
          <w:rFonts w:ascii="Arial" w:hAnsi="Arial" w:cs="Arial"/>
          <w:lang w:val="ca-ES"/>
        </w:rPr>
        <w:t xml:space="preserve"> Monge està interessada en presentar la candidatura del Servei de Bibl</w:t>
      </w:r>
      <w:r w:rsidR="0069330B">
        <w:rPr>
          <w:rFonts w:ascii="Arial" w:hAnsi="Arial" w:cs="Arial"/>
          <w:lang w:val="ca-ES"/>
        </w:rPr>
        <w:t>i</w:t>
      </w:r>
      <w:r w:rsidRPr="00C97960">
        <w:rPr>
          <w:rFonts w:ascii="Arial" w:hAnsi="Arial" w:cs="Arial"/>
          <w:lang w:val="ca-ES"/>
        </w:rPr>
        <w:t>oteques UAB</w:t>
      </w:r>
      <w:r w:rsidR="009833F2" w:rsidRPr="00C97960">
        <w:rPr>
          <w:rFonts w:ascii="Arial" w:hAnsi="Arial" w:cs="Arial"/>
          <w:lang w:val="ca-ES"/>
        </w:rPr>
        <w:t>. Per a la gravació del vídeo i elaboració del guió per a la presentaci</w:t>
      </w:r>
      <w:r w:rsidR="00B50C4D" w:rsidRPr="00C97960">
        <w:rPr>
          <w:rFonts w:ascii="Arial" w:hAnsi="Arial" w:cs="Arial"/>
          <w:lang w:val="ca-ES"/>
        </w:rPr>
        <w:t>ó pú</w:t>
      </w:r>
      <w:r w:rsidR="009833F2" w:rsidRPr="00C97960">
        <w:rPr>
          <w:rFonts w:ascii="Arial" w:hAnsi="Arial" w:cs="Arial"/>
          <w:lang w:val="ca-ES"/>
        </w:rPr>
        <w:t xml:space="preserve">blica comptaria amb la col·laboració de </w:t>
      </w:r>
      <w:r w:rsidR="00C97960">
        <w:rPr>
          <w:rFonts w:ascii="Arial" w:hAnsi="Arial" w:cs="Arial"/>
          <w:lang w:val="ca-ES"/>
        </w:rPr>
        <w:t xml:space="preserve">la </w:t>
      </w:r>
      <w:r w:rsidR="009833F2" w:rsidRPr="00C97960">
        <w:rPr>
          <w:rFonts w:ascii="Arial" w:hAnsi="Arial" w:cs="Arial"/>
          <w:lang w:val="ca-ES"/>
        </w:rPr>
        <w:t>Marta Civil</w:t>
      </w:r>
      <w:r w:rsidR="0093547D">
        <w:rPr>
          <w:rFonts w:ascii="Arial" w:hAnsi="Arial" w:cs="Arial"/>
          <w:lang w:val="ca-ES"/>
        </w:rPr>
        <w:t xml:space="preserve"> i Serra</w:t>
      </w:r>
      <w:r w:rsidR="009833F2" w:rsidRPr="00C97960">
        <w:rPr>
          <w:rFonts w:ascii="Arial" w:hAnsi="Arial" w:cs="Arial"/>
          <w:lang w:val="ca-ES"/>
        </w:rPr>
        <w:t>.</w:t>
      </w:r>
    </w:p>
    <w:p w14:paraId="5C9EC2C1" w14:textId="77777777" w:rsidR="003858E4" w:rsidRPr="00C97960" w:rsidRDefault="003858E4" w:rsidP="003858E4">
      <w:pPr>
        <w:spacing w:after="0" w:line="240" w:lineRule="auto"/>
        <w:rPr>
          <w:rFonts w:ascii="Arial" w:hAnsi="Arial" w:cs="Arial"/>
          <w:lang w:val="ca-ES"/>
        </w:rPr>
      </w:pPr>
    </w:p>
    <w:p w14:paraId="5CF731B6" w14:textId="40639EA0" w:rsidR="003858E4" w:rsidRPr="00C97960" w:rsidRDefault="003858E4" w:rsidP="003858E4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02/10: Gravació vídeo i presentació candidatura</w:t>
      </w:r>
    </w:p>
    <w:p w14:paraId="67B68D73" w14:textId="6384A8D8" w:rsidR="003858E4" w:rsidRPr="00C97960" w:rsidRDefault="003858E4" w:rsidP="003858E4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 xml:space="preserve">03/10: Presentació de la </w:t>
      </w:r>
      <w:r w:rsidR="009833F2" w:rsidRPr="00C97960">
        <w:rPr>
          <w:rFonts w:ascii="Arial" w:hAnsi="Arial" w:cs="Arial"/>
          <w:lang w:val="ca-ES"/>
        </w:rPr>
        <w:t>c</w:t>
      </w:r>
      <w:r w:rsidRPr="00C97960">
        <w:rPr>
          <w:rFonts w:ascii="Arial" w:hAnsi="Arial" w:cs="Arial"/>
          <w:lang w:val="ca-ES"/>
        </w:rPr>
        <w:t>andidatura</w:t>
      </w:r>
    </w:p>
    <w:p w14:paraId="209AB39C" w14:textId="19E7CE25" w:rsidR="009833F2" w:rsidRPr="00C97960" w:rsidRDefault="009833F2" w:rsidP="003858E4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17/10: Confirmació de les candidatures acceptades</w:t>
      </w:r>
    </w:p>
    <w:p w14:paraId="56B2F826" w14:textId="124C7B56" w:rsidR="009833F2" w:rsidRPr="00C97960" w:rsidRDefault="009833F2" w:rsidP="003858E4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18/10 al 12/11: Formació</w:t>
      </w:r>
    </w:p>
    <w:p w14:paraId="584324A5" w14:textId="7878DC3C" w:rsidR="009833F2" w:rsidRPr="00C97960" w:rsidRDefault="009833F2" w:rsidP="003858E4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13/11: Assaig general</w:t>
      </w:r>
    </w:p>
    <w:p w14:paraId="2CA141A5" w14:textId="435A604F" w:rsidR="009833F2" w:rsidRPr="00C97960" w:rsidRDefault="009833F2" w:rsidP="003858E4">
      <w:pPr>
        <w:spacing w:after="0" w:line="240" w:lineRule="auto"/>
        <w:rPr>
          <w:rFonts w:ascii="Arial" w:hAnsi="Arial" w:cs="Arial"/>
          <w:lang w:val="ca-ES"/>
        </w:rPr>
      </w:pPr>
      <w:r w:rsidRPr="00C97960">
        <w:rPr>
          <w:rFonts w:ascii="Arial" w:hAnsi="Arial" w:cs="Arial"/>
          <w:lang w:val="ca-ES"/>
        </w:rPr>
        <w:t>14/11: Enregistrament i directe</w:t>
      </w:r>
      <w:r w:rsidR="00B50C4D" w:rsidRPr="00C97960">
        <w:rPr>
          <w:rFonts w:ascii="Arial" w:hAnsi="Arial" w:cs="Arial"/>
          <w:lang w:val="ca-ES"/>
        </w:rPr>
        <w:t>. El vídeo quedarà allotjat al canal de YouTube UAB</w:t>
      </w:r>
    </w:p>
    <w:p w14:paraId="6532EB0E" w14:textId="77777777" w:rsidR="00B729B0" w:rsidRPr="00C97960" w:rsidRDefault="00B729B0" w:rsidP="00B729B0">
      <w:pPr>
        <w:spacing w:after="0" w:line="240" w:lineRule="auto"/>
        <w:rPr>
          <w:rFonts w:ascii="Arial" w:hAnsi="Arial" w:cs="Arial"/>
          <w:lang w:val="ca-ES"/>
        </w:rPr>
      </w:pPr>
    </w:p>
    <w:p w14:paraId="32B1BAA0" w14:textId="77777777" w:rsidR="00B729B0" w:rsidRPr="00C97960" w:rsidRDefault="00B729B0" w:rsidP="00B729B0">
      <w:pPr>
        <w:rPr>
          <w:rFonts w:ascii="Arial" w:hAnsi="Arial" w:cs="Arial"/>
          <w:lang w:val="ca-ES"/>
        </w:rPr>
      </w:pPr>
    </w:p>
    <w:p w14:paraId="0DB77904" w14:textId="77777777" w:rsidR="00411B30" w:rsidRPr="00C97960" w:rsidRDefault="00411B30">
      <w:pPr>
        <w:rPr>
          <w:rFonts w:ascii="Arial" w:hAnsi="Arial" w:cs="Arial"/>
          <w:lang w:val="ca-ES"/>
        </w:rPr>
      </w:pPr>
    </w:p>
    <w:sectPr w:rsidR="00411B30" w:rsidRPr="00C97960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9DD0A3" w14:textId="77777777" w:rsidR="00B50C4D" w:rsidRDefault="00B50C4D" w:rsidP="00B50C4D">
      <w:pPr>
        <w:spacing w:after="0" w:line="240" w:lineRule="auto"/>
      </w:pPr>
      <w:r>
        <w:separator/>
      </w:r>
    </w:p>
  </w:endnote>
  <w:endnote w:type="continuationSeparator" w:id="0">
    <w:p w14:paraId="64D0ECEF" w14:textId="77777777" w:rsidR="00B50C4D" w:rsidRDefault="00B50C4D" w:rsidP="00B50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1779234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67C9866" w14:textId="395D42AD" w:rsidR="00B50C4D" w:rsidRPr="00B0446D" w:rsidRDefault="00B50C4D">
        <w:pPr>
          <w:pStyle w:val="Peu"/>
          <w:jc w:val="center"/>
          <w:rPr>
            <w:sz w:val="20"/>
            <w:szCs w:val="20"/>
          </w:rPr>
        </w:pPr>
        <w:r w:rsidRPr="00B0446D">
          <w:rPr>
            <w:sz w:val="20"/>
            <w:szCs w:val="20"/>
          </w:rPr>
          <w:fldChar w:fldCharType="begin"/>
        </w:r>
        <w:r w:rsidRPr="00B0446D">
          <w:rPr>
            <w:sz w:val="20"/>
            <w:szCs w:val="20"/>
          </w:rPr>
          <w:instrText>PAGE   \* MERGEFORMAT</w:instrText>
        </w:r>
        <w:r w:rsidRPr="00B0446D">
          <w:rPr>
            <w:sz w:val="20"/>
            <w:szCs w:val="20"/>
          </w:rPr>
          <w:fldChar w:fldCharType="separate"/>
        </w:r>
        <w:r w:rsidRPr="00B0446D">
          <w:rPr>
            <w:sz w:val="20"/>
            <w:szCs w:val="20"/>
            <w:lang w:val="ca-ES"/>
          </w:rPr>
          <w:t>2</w:t>
        </w:r>
        <w:r w:rsidRPr="00B0446D">
          <w:rPr>
            <w:sz w:val="20"/>
            <w:szCs w:val="20"/>
          </w:rPr>
          <w:fldChar w:fldCharType="end"/>
        </w:r>
      </w:p>
    </w:sdtContent>
  </w:sdt>
  <w:p w14:paraId="06F13E2E" w14:textId="77777777" w:rsidR="00B50C4D" w:rsidRDefault="00B50C4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285F2" w14:textId="77777777" w:rsidR="00B50C4D" w:rsidRDefault="00B50C4D" w:rsidP="00B50C4D">
      <w:pPr>
        <w:spacing w:after="0" w:line="240" w:lineRule="auto"/>
      </w:pPr>
      <w:r>
        <w:separator/>
      </w:r>
    </w:p>
  </w:footnote>
  <w:footnote w:type="continuationSeparator" w:id="0">
    <w:p w14:paraId="6EF444D5" w14:textId="77777777" w:rsidR="00B50C4D" w:rsidRDefault="00B50C4D" w:rsidP="00B50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5B7645"/>
    <w:multiLevelType w:val="multilevel"/>
    <w:tmpl w:val="1DB622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BF379CF"/>
    <w:multiLevelType w:val="hybridMultilevel"/>
    <w:tmpl w:val="83A6FFB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665E2"/>
    <w:multiLevelType w:val="multilevel"/>
    <w:tmpl w:val="67B05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EC867CE"/>
    <w:multiLevelType w:val="multilevel"/>
    <w:tmpl w:val="4BA8EC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883C50"/>
    <w:multiLevelType w:val="hybridMultilevel"/>
    <w:tmpl w:val="1BEA6222"/>
    <w:lvl w:ilvl="0" w:tplc="554CDF8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106524">
    <w:abstractNumId w:val="0"/>
  </w:num>
  <w:num w:numId="2" w16cid:durableId="1830248647">
    <w:abstractNumId w:val="2"/>
  </w:num>
  <w:num w:numId="3" w16cid:durableId="1984192402">
    <w:abstractNumId w:val="1"/>
  </w:num>
  <w:num w:numId="4" w16cid:durableId="36322314">
    <w:abstractNumId w:val="3"/>
  </w:num>
  <w:num w:numId="5" w16cid:durableId="1154644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9B0"/>
    <w:rsid w:val="00056CDF"/>
    <w:rsid w:val="00057047"/>
    <w:rsid w:val="00085381"/>
    <w:rsid w:val="000D2E6E"/>
    <w:rsid w:val="000E7A9C"/>
    <w:rsid w:val="001A7A82"/>
    <w:rsid w:val="00375334"/>
    <w:rsid w:val="00383F8B"/>
    <w:rsid w:val="003858E4"/>
    <w:rsid w:val="00411B30"/>
    <w:rsid w:val="0049089B"/>
    <w:rsid w:val="005F28CF"/>
    <w:rsid w:val="00601097"/>
    <w:rsid w:val="0069330B"/>
    <w:rsid w:val="007B0628"/>
    <w:rsid w:val="008F03EE"/>
    <w:rsid w:val="0093547D"/>
    <w:rsid w:val="0095475C"/>
    <w:rsid w:val="009833F2"/>
    <w:rsid w:val="00A9745C"/>
    <w:rsid w:val="00B0446D"/>
    <w:rsid w:val="00B50C4D"/>
    <w:rsid w:val="00B729B0"/>
    <w:rsid w:val="00BC6CE4"/>
    <w:rsid w:val="00C97960"/>
    <w:rsid w:val="00FA4225"/>
    <w:rsid w:val="00FD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9366B"/>
  <w15:chartTrackingRefBased/>
  <w15:docId w15:val="{CE8FCE55-7139-4CEB-BB5B-A289DC8CF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9B0"/>
  </w:style>
  <w:style w:type="paragraph" w:styleId="Ttol1">
    <w:name w:val="heading 1"/>
    <w:basedOn w:val="Normal"/>
    <w:next w:val="Normal"/>
    <w:link w:val="Ttol1Car"/>
    <w:uiPriority w:val="9"/>
    <w:qFormat/>
    <w:rsid w:val="00B729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B729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B729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B729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B729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B729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B729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B729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B729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B729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B729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B729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B729B0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B729B0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B729B0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B729B0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B729B0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B729B0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B729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B72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B729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B729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729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B729B0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B729B0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B729B0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B729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B729B0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B729B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B7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Capalera">
    <w:name w:val="header"/>
    <w:basedOn w:val="Normal"/>
    <w:link w:val="CapaleraCar"/>
    <w:uiPriority w:val="99"/>
    <w:unhideWhenUsed/>
    <w:rsid w:val="00B50C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B50C4D"/>
  </w:style>
  <w:style w:type="paragraph" w:styleId="Peu">
    <w:name w:val="footer"/>
    <w:basedOn w:val="Normal"/>
    <w:link w:val="PeuCar"/>
    <w:uiPriority w:val="99"/>
    <w:unhideWhenUsed/>
    <w:rsid w:val="00B50C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B50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CF175395EE8D4396EBCB2766723C86" ma:contentTypeVersion="12" ma:contentTypeDescription="Crea un document nou" ma:contentTypeScope="" ma:versionID="f276c7009c8c6ae8a7d0e6ac010c1e52">
  <xsd:schema xmlns:xsd="http://www.w3.org/2001/XMLSchema" xmlns:xs="http://www.w3.org/2001/XMLSchema" xmlns:p="http://schemas.microsoft.com/office/2006/metadata/properties" xmlns:ns2="63a7c920-6ddc-4bb2-b9b4-2686ac059f82" xmlns:ns3="281f5cbe-3a26-4e41-939a-2a478537ff60" targetNamespace="http://schemas.microsoft.com/office/2006/metadata/properties" ma:root="true" ma:fieldsID="f1bfdbb42cb789c02795c8ac1705bc9e" ns2:_="" ns3:_="">
    <xsd:import namespace="63a7c920-6ddc-4bb2-b9b4-2686ac059f82"/>
    <xsd:import namespace="281f5cbe-3a26-4e41-939a-2a478537ff6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7c920-6ddc-4bb2-b9b4-2686ac059f8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4c01127-bdf0-454e-9077-a20ba63b6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f5cbe-3a26-4e41-939a-2a478537ff6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629f9ef-bd1c-49c5-a2b3-0274575323fd}" ma:internalName="TaxCatchAll" ma:showField="CatchAllData" ma:web="281f5cbe-3a26-4e41-939a-2a478537f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1f5cbe-3a26-4e41-939a-2a478537ff60" xsi:nil="true"/>
    <lcf76f155ced4ddcb4097134ff3c332f xmlns="63a7c920-6ddc-4bb2-b9b4-2686ac059f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574545-6680-4ED0-BB9B-ACF65A42C74A}"/>
</file>

<file path=customXml/itemProps2.xml><?xml version="1.0" encoding="utf-8"?>
<ds:datastoreItem xmlns:ds="http://schemas.openxmlformats.org/officeDocument/2006/customXml" ds:itemID="{3BD14635-D69B-475E-B524-6925DA735242}"/>
</file>

<file path=customXml/itemProps3.xml><?xml version="1.0" encoding="utf-8"?>
<ds:datastoreItem xmlns:ds="http://schemas.openxmlformats.org/officeDocument/2006/customXml" ds:itemID="{494E693A-C102-4277-A7E9-12DECA8C01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2</Pages>
  <Words>534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Civil Serra</dc:creator>
  <cp:keywords/>
  <dc:description/>
  <cp:lastModifiedBy>Marta Civil Serra</cp:lastModifiedBy>
  <cp:revision>20</cp:revision>
  <dcterms:created xsi:type="dcterms:W3CDTF">2024-09-26T15:11:00Z</dcterms:created>
  <dcterms:modified xsi:type="dcterms:W3CDTF">2024-09-27T15:51:00Z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0x01010087CF175395EE8D4396EBCB2766723C86</vt:lpwstr>
  </property>
</Properties>
</file>